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B74" w:rsidRDefault="00422B74" w:rsidP="00422B74">
      <w:pPr>
        <w:pStyle w:val="Kop3"/>
        <w:rPr>
          <w:rFonts w:eastAsia="Times New Roman" w:cs="Times New Roman"/>
          <w:lang w:eastAsia="ar-SA"/>
        </w:rPr>
      </w:pPr>
      <w:r w:rsidRPr="00422B74">
        <w:rPr>
          <w:color w:val="FF0000"/>
          <w:sz w:val="28"/>
          <w:lang w:eastAsia="ar-SA"/>
        </w:rPr>
        <w:t>Voorbereiding groepsafspraken maken</w:t>
      </w:r>
      <w:r>
        <w:rPr>
          <w:lang w:eastAsia="ar-SA"/>
        </w:rPr>
        <w:br/>
      </w:r>
    </w:p>
    <w:p w:rsidR="00422B74" w:rsidRDefault="00422B74" w:rsidP="00422B74">
      <w:pPr>
        <w:pStyle w:val="Geenafstand"/>
        <w:ind w:left="720"/>
        <w:rPr>
          <w:rFonts w:asciiTheme="minorHAnsi" w:eastAsia="Times New Roman" w:hAnsiTheme="minorHAnsi" w:cs="Times New Roman"/>
          <w:sz w:val="22"/>
          <w:lang w:eastAsia="ar-SA"/>
        </w:rPr>
      </w:pPr>
      <w:r>
        <w:rPr>
          <w:rFonts w:asciiTheme="minorHAnsi" w:eastAsia="Times New Roman" w:hAnsiTheme="minorHAnsi" w:cs="Times New Roman"/>
          <w:sz w:val="22"/>
          <w:lang w:eastAsia="ar-SA"/>
        </w:rPr>
        <w:t>Groepsafspraken maak je samen en liefst helemaal in het begin.</w:t>
      </w:r>
      <w:r>
        <w:rPr>
          <w:rFonts w:asciiTheme="minorHAnsi" w:eastAsia="Times New Roman" w:hAnsiTheme="minorHAnsi" w:cs="Times New Roman"/>
          <w:sz w:val="22"/>
          <w:lang w:eastAsia="ar-SA"/>
        </w:rPr>
        <w:br/>
        <w:t xml:space="preserve">Iedere groep zal dit anders inrichten, op de volgende pagina vind je een voorbeeld van de afspraken van een bestaande groep. Dit kan misschien een leidraad zijn voor de onderwerpen die je er in wilt opnemen. </w:t>
      </w:r>
    </w:p>
    <w:p w:rsidR="00422B74" w:rsidRDefault="00422B74" w:rsidP="00422B74">
      <w:pPr>
        <w:pStyle w:val="Geenafstand"/>
        <w:rPr>
          <w:rFonts w:asciiTheme="minorHAnsi" w:eastAsia="Times New Roman" w:hAnsiTheme="minorHAnsi" w:cs="Times New Roman"/>
          <w:sz w:val="22"/>
          <w:lang w:eastAsia="ar-SA"/>
        </w:rPr>
      </w:pPr>
    </w:p>
    <w:p w:rsidR="00422B74" w:rsidRPr="008C61A2" w:rsidRDefault="00422B74" w:rsidP="00422B74">
      <w:pPr>
        <w:pStyle w:val="Kop2"/>
        <w:rPr>
          <w:rFonts w:asciiTheme="minorHAnsi" w:hAnsiTheme="minorHAnsi"/>
          <w:sz w:val="22"/>
          <w:szCs w:val="22"/>
          <w:lang w:eastAsia="ar-SA"/>
        </w:rPr>
      </w:pPr>
      <w:r w:rsidRPr="008C61A2">
        <w:rPr>
          <w:rFonts w:asciiTheme="minorHAnsi" w:hAnsiTheme="minorHAnsi"/>
          <w:sz w:val="22"/>
          <w:szCs w:val="22"/>
          <w:lang w:eastAsia="ar-SA"/>
        </w:rPr>
        <w:t>Tips</w:t>
      </w:r>
      <w:r>
        <w:rPr>
          <w:rFonts w:asciiTheme="minorHAnsi" w:hAnsiTheme="minorHAnsi"/>
          <w:sz w:val="22"/>
          <w:szCs w:val="22"/>
          <w:lang w:eastAsia="ar-SA"/>
        </w:rPr>
        <w:t xml:space="preserve"> voor groepsafspraken.</w:t>
      </w:r>
      <w:r>
        <w:rPr>
          <w:rFonts w:asciiTheme="minorHAnsi" w:hAnsiTheme="minorHAnsi"/>
          <w:sz w:val="22"/>
          <w:szCs w:val="22"/>
          <w:lang w:eastAsia="ar-SA"/>
        </w:rPr>
        <w:br/>
      </w:r>
    </w:p>
    <w:p w:rsidR="00422B74" w:rsidRDefault="00422B74" w:rsidP="00422B74">
      <w:pPr>
        <w:pStyle w:val="Geenafstand"/>
        <w:numPr>
          <w:ilvl w:val="0"/>
          <w:numId w:val="4"/>
        </w:numPr>
        <w:rPr>
          <w:rFonts w:asciiTheme="minorHAnsi" w:hAnsiTheme="minorHAnsi"/>
          <w:sz w:val="22"/>
          <w:lang w:eastAsia="ar-SA"/>
        </w:rPr>
      </w:pPr>
      <w:r>
        <w:rPr>
          <w:rFonts w:asciiTheme="minorHAnsi" w:hAnsiTheme="minorHAnsi"/>
          <w:sz w:val="22"/>
          <w:lang w:eastAsia="ar-SA"/>
        </w:rPr>
        <w:t>Spreek af of je elkaars mailadres en misschien ook elkaars telefoonnummer uit wilt wisselen. Als begeleider kun je bijvoorbeeld een contactlijst rondsturen. Als iedereen het er mee eens is dan kan een Whatsapp-groepje niet alleen erg handig zijn maar ook van veel meerwaarde als er iets belangrijks of emotioneels te delen is.</w:t>
      </w:r>
      <w:r>
        <w:rPr>
          <w:rFonts w:asciiTheme="minorHAnsi" w:hAnsiTheme="minorHAnsi"/>
          <w:sz w:val="22"/>
          <w:lang w:eastAsia="ar-SA"/>
        </w:rPr>
        <w:br/>
      </w:r>
    </w:p>
    <w:p w:rsidR="00422B74" w:rsidRDefault="00422B74" w:rsidP="00422B74">
      <w:pPr>
        <w:pStyle w:val="Geenafstand"/>
        <w:numPr>
          <w:ilvl w:val="0"/>
          <w:numId w:val="4"/>
        </w:numPr>
        <w:rPr>
          <w:rFonts w:asciiTheme="minorHAnsi" w:hAnsiTheme="minorHAnsi"/>
          <w:sz w:val="22"/>
          <w:lang w:eastAsia="ar-SA"/>
        </w:rPr>
      </w:pPr>
      <w:r w:rsidRPr="001A44EA">
        <w:rPr>
          <w:rFonts w:asciiTheme="minorHAnsi" w:hAnsiTheme="minorHAnsi"/>
          <w:sz w:val="22"/>
          <w:lang w:eastAsia="ar-SA"/>
        </w:rPr>
        <w:t>Als iemand iets vertellen wilt, bedenk je dan even hoe he</w:t>
      </w:r>
      <w:r>
        <w:rPr>
          <w:rFonts w:asciiTheme="minorHAnsi" w:hAnsiTheme="minorHAnsi"/>
          <w:sz w:val="22"/>
          <w:lang w:eastAsia="ar-SA"/>
        </w:rPr>
        <w:t>t over kan komen voor anderen.</w:t>
      </w:r>
      <w:r>
        <w:rPr>
          <w:rFonts w:asciiTheme="minorHAnsi" w:hAnsiTheme="minorHAnsi"/>
          <w:sz w:val="22"/>
          <w:lang w:eastAsia="ar-SA"/>
        </w:rPr>
        <w:br/>
      </w:r>
    </w:p>
    <w:p w:rsidR="00422B74" w:rsidRPr="001A44EA" w:rsidRDefault="00422B74" w:rsidP="00422B74">
      <w:pPr>
        <w:pStyle w:val="Geenafstand"/>
        <w:numPr>
          <w:ilvl w:val="0"/>
          <w:numId w:val="4"/>
        </w:numPr>
        <w:rPr>
          <w:rFonts w:asciiTheme="minorHAnsi" w:hAnsiTheme="minorHAnsi"/>
          <w:sz w:val="22"/>
          <w:lang w:eastAsia="ar-SA"/>
        </w:rPr>
      </w:pPr>
      <w:r>
        <w:rPr>
          <w:rFonts w:asciiTheme="minorHAnsi" w:hAnsiTheme="minorHAnsi"/>
          <w:sz w:val="22"/>
          <w:lang w:eastAsia="ar-SA"/>
        </w:rPr>
        <w:t>Je bepaalt zelf hoeveel dat je wilt vertellen.</w:t>
      </w:r>
    </w:p>
    <w:p w:rsidR="00422B74" w:rsidRPr="001A44EA" w:rsidRDefault="00422B74" w:rsidP="00422B74">
      <w:pPr>
        <w:pStyle w:val="Geenafstand"/>
        <w:ind w:left="720"/>
        <w:rPr>
          <w:rFonts w:asciiTheme="minorHAnsi" w:hAnsiTheme="minorHAnsi"/>
          <w:sz w:val="22"/>
          <w:lang w:eastAsia="ar-SA"/>
        </w:rPr>
      </w:pPr>
    </w:p>
    <w:p w:rsidR="00422B74" w:rsidRPr="001A44EA" w:rsidRDefault="00422B74" w:rsidP="00422B74">
      <w:pPr>
        <w:pStyle w:val="Geenafstand"/>
        <w:numPr>
          <w:ilvl w:val="0"/>
          <w:numId w:val="5"/>
        </w:numPr>
        <w:rPr>
          <w:rFonts w:asciiTheme="minorHAnsi" w:hAnsiTheme="minorHAnsi"/>
          <w:sz w:val="22"/>
          <w:lang w:eastAsia="ar-SA"/>
        </w:rPr>
      </w:pPr>
      <w:r w:rsidRPr="001A44EA">
        <w:rPr>
          <w:rFonts w:asciiTheme="minorHAnsi" w:hAnsiTheme="minorHAnsi"/>
          <w:sz w:val="22"/>
          <w:lang w:eastAsia="ar-SA"/>
        </w:rPr>
        <w:t>Iedereen moet op zijn/haar moment aan de beurt kunnen komen, we houden rekening met elkaar. En we helpen elkaar af te stemmen.</w:t>
      </w:r>
    </w:p>
    <w:p w:rsidR="00422B74" w:rsidRPr="001A44EA" w:rsidRDefault="00422B74" w:rsidP="00422B74">
      <w:pPr>
        <w:pStyle w:val="Geenafstand"/>
        <w:ind w:left="720"/>
        <w:rPr>
          <w:rFonts w:asciiTheme="minorHAnsi" w:hAnsiTheme="minorHAnsi"/>
          <w:sz w:val="22"/>
          <w:lang w:eastAsia="ar-SA"/>
        </w:rPr>
      </w:pPr>
    </w:p>
    <w:p w:rsidR="00422B74" w:rsidRPr="001A44EA" w:rsidRDefault="00422B74" w:rsidP="00422B74">
      <w:pPr>
        <w:pStyle w:val="Geenafstand"/>
        <w:numPr>
          <w:ilvl w:val="0"/>
          <w:numId w:val="5"/>
        </w:numPr>
        <w:rPr>
          <w:rFonts w:asciiTheme="minorHAnsi" w:hAnsiTheme="minorHAnsi"/>
          <w:sz w:val="22"/>
          <w:lang w:eastAsia="ar-SA"/>
        </w:rPr>
      </w:pPr>
      <w:r w:rsidRPr="001A44EA">
        <w:rPr>
          <w:rFonts w:asciiTheme="minorHAnsi" w:hAnsiTheme="minorHAnsi"/>
          <w:sz w:val="22"/>
          <w:lang w:eastAsia="ar-SA"/>
        </w:rPr>
        <w:t>We praten nooit tegelijk</w:t>
      </w:r>
      <w:r>
        <w:rPr>
          <w:rFonts w:asciiTheme="minorHAnsi" w:hAnsiTheme="minorHAnsi"/>
          <w:sz w:val="22"/>
          <w:lang w:eastAsia="ar-SA"/>
        </w:rPr>
        <w:t>ertijd</w:t>
      </w:r>
      <w:r w:rsidRPr="001A44EA">
        <w:rPr>
          <w:rFonts w:asciiTheme="minorHAnsi" w:hAnsiTheme="minorHAnsi"/>
          <w:sz w:val="22"/>
          <w:lang w:eastAsia="ar-SA"/>
        </w:rPr>
        <w:t>.</w:t>
      </w:r>
      <w:r w:rsidRPr="001A44EA">
        <w:rPr>
          <w:rFonts w:asciiTheme="minorHAnsi" w:hAnsiTheme="minorHAnsi"/>
          <w:sz w:val="22"/>
          <w:lang w:eastAsia="ar-SA"/>
        </w:rPr>
        <w:br/>
        <w:t>Zodra je ziet dat er twee mensen een zij-gesprek gaan houden, stop dan het centrale gesprek en vraag aan de mensen in het zij-gesprek wat er gaande is. Zodat je als groep weet wat er speelt en waar het thuishoort.</w:t>
      </w:r>
    </w:p>
    <w:p w:rsidR="00422B74" w:rsidRPr="001A44EA" w:rsidRDefault="00422B74" w:rsidP="00422B74">
      <w:pPr>
        <w:pStyle w:val="Geenafstand"/>
        <w:ind w:left="720"/>
        <w:rPr>
          <w:rFonts w:asciiTheme="minorHAnsi" w:hAnsiTheme="minorHAnsi"/>
          <w:sz w:val="22"/>
          <w:lang w:eastAsia="ar-SA"/>
        </w:rPr>
      </w:pPr>
    </w:p>
    <w:p w:rsidR="00422B74" w:rsidRPr="001A44EA" w:rsidRDefault="00422B74" w:rsidP="00422B74">
      <w:pPr>
        <w:pStyle w:val="Geenafstand"/>
        <w:numPr>
          <w:ilvl w:val="0"/>
          <w:numId w:val="5"/>
        </w:numPr>
        <w:rPr>
          <w:rFonts w:asciiTheme="minorHAnsi" w:hAnsiTheme="minorHAnsi"/>
          <w:sz w:val="22"/>
          <w:lang w:eastAsia="ar-SA"/>
        </w:rPr>
      </w:pPr>
      <w:r w:rsidRPr="001A44EA">
        <w:rPr>
          <w:rFonts w:asciiTheme="minorHAnsi" w:hAnsiTheme="minorHAnsi"/>
          <w:sz w:val="22"/>
          <w:lang w:eastAsia="ar-SA"/>
        </w:rPr>
        <w:t>We laten elkaar uitpraten, mits binnen de perken.</w:t>
      </w:r>
    </w:p>
    <w:p w:rsidR="00422B74" w:rsidRPr="001A44EA" w:rsidRDefault="00422B74" w:rsidP="00422B74">
      <w:pPr>
        <w:pStyle w:val="Geenafstand"/>
        <w:ind w:left="720"/>
        <w:rPr>
          <w:rFonts w:asciiTheme="minorHAnsi" w:hAnsiTheme="minorHAnsi"/>
          <w:sz w:val="22"/>
          <w:lang w:eastAsia="ar-SA"/>
        </w:rPr>
      </w:pPr>
    </w:p>
    <w:p w:rsidR="00422B74" w:rsidRPr="001A44EA" w:rsidRDefault="00422B74" w:rsidP="00422B74">
      <w:pPr>
        <w:pStyle w:val="Geenafstand"/>
        <w:numPr>
          <w:ilvl w:val="0"/>
          <w:numId w:val="5"/>
        </w:numPr>
        <w:rPr>
          <w:rFonts w:asciiTheme="minorHAnsi" w:hAnsiTheme="minorHAnsi"/>
          <w:sz w:val="22"/>
          <w:lang w:eastAsia="ar-SA"/>
        </w:rPr>
      </w:pPr>
      <w:r w:rsidRPr="001A44EA">
        <w:rPr>
          <w:rFonts w:asciiTheme="minorHAnsi" w:hAnsiTheme="minorHAnsi"/>
          <w:sz w:val="22"/>
          <w:lang w:eastAsia="ar-SA"/>
        </w:rPr>
        <w:t xml:space="preserve">Voor de groep </w:t>
      </w:r>
      <w:r>
        <w:rPr>
          <w:rFonts w:asciiTheme="minorHAnsi" w:hAnsiTheme="minorHAnsi"/>
          <w:sz w:val="22"/>
          <w:lang w:eastAsia="ar-SA"/>
        </w:rPr>
        <w:t>weet ik dat</w:t>
      </w:r>
      <w:r w:rsidRPr="001A44EA">
        <w:rPr>
          <w:rFonts w:asciiTheme="minorHAnsi" w:hAnsiTheme="minorHAnsi"/>
          <w:sz w:val="22"/>
          <w:lang w:eastAsia="ar-SA"/>
        </w:rPr>
        <w:t xml:space="preserve"> ik niet altijd </w:t>
      </w:r>
      <w:r>
        <w:rPr>
          <w:rFonts w:asciiTheme="minorHAnsi" w:hAnsiTheme="minorHAnsi"/>
          <w:sz w:val="22"/>
          <w:lang w:eastAsia="ar-SA"/>
        </w:rPr>
        <w:t>of direct</w:t>
      </w:r>
      <w:r w:rsidRPr="001A44EA">
        <w:rPr>
          <w:rFonts w:asciiTheme="minorHAnsi" w:hAnsiTheme="minorHAnsi"/>
          <w:sz w:val="22"/>
          <w:lang w:eastAsia="ar-SA"/>
        </w:rPr>
        <w:t xml:space="preserve"> </w:t>
      </w:r>
      <w:r>
        <w:rPr>
          <w:rFonts w:asciiTheme="minorHAnsi" w:hAnsiTheme="minorHAnsi"/>
          <w:sz w:val="22"/>
          <w:lang w:eastAsia="ar-SA"/>
        </w:rPr>
        <w:t>hoef te reageren.</w:t>
      </w:r>
      <w:r w:rsidRPr="001A44EA">
        <w:rPr>
          <w:rFonts w:asciiTheme="minorHAnsi" w:hAnsiTheme="minorHAnsi"/>
          <w:sz w:val="22"/>
          <w:lang w:eastAsia="ar-SA"/>
        </w:rPr>
        <w:br/>
        <w:t>(Tip voor wie er moeite mee heeft: Wat voel je van binnen? Schrijf het op voor later.)</w:t>
      </w:r>
    </w:p>
    <w:p w:rsidR="00422B74" w:rsidRPr="001A44EA" w:rsidRDefault="00422B74" w:rsidP="00422B74">
      <w:pPr>
        <w:pStyle w:val="Geenafstand"/>
        <w:ind w:left="720"/>
        <w:rPr>
          <w:rFonts w:asciiTheme="minorHAnsi" w:hAnsiTheme="minorHAnsi"/>
          <w:sz w:val="22"/>
          <w:lang w:eastAsia="ar-SA"/>
        </w:rPr>
      </w:pPr>
    </w:p>
    <w:p w:rsidR="00422B74" w:rsidRDefault="00422B74" w:rsidP="00422B74">
      <w:pPr>
        <w:pStyle w:val="Geenafstand"/>
        <w:numPr>
          <w:ilvl w:val="0"/>
          <w:numId w:val="5"/>
        </w:numPr>
        <w:rPr>
          <w:rFonts w:asciiTheme="minorHAnsi" w:hAnsiTheme="minorHAnsi"/>
          <w:sz w:val="22"/>
          <w:lang w:eastAsia="ar-SA"/>
        </w:rPr>
      </w:pPr>
      <w:r w:rsidRPr="001A44EA">
        <w:rPr>
          <w:rFonts w:asciiTheme="minorHAnsi" w:hAnsiTheme="minorHAnsi"/>
          <w:sz w:val="22"/>
          <w:lang w:eastAsia="ar-SA"/>
        </w:rPr>
        <w:t>Sp</w:t>
      </w:r>
      <w:r>
        <w:rPr>
          <w:rFonts w:asciiTheme="minorHAnsi" w:hAnsiTheme="minorHAnsi"/>
          <w:sz w:val="22"/>
          <w:lang w:eastAsia="ar-SA"/>
        </w:rPr>
        <w:t>r</w:t>
      </w:r>
      <w:r w:rsidRPr="001A44EA">
        <w:rPr>
          <w:rFonts w:asciiTheme="minorHAnsi" w:hAnsiTheme="minorHAnsi"/>
          <w:sz w:val="22"/>
          <w:lang w:eastAsia="ar-SA"/>
        </w:rPr>
        <w:t xml:space="preserve">eek </w:t>
      </w:r>
      <w:r>
        <w:rPr>
          <w:rFonts w:asciiTheme="minorHAnsi" w:hAnsiTheme="minorHAnsi"/>
          <w:sz w:val="22"/>
          <w:lang w:eastAsia="ar-SA"/>
        </w:rPr>
        <w:t xml:space="preserve">altijd </w:t>
      </w:r>
      <w:r w:rsidRPr="001A44EA">
        <w:rPr>
          <w:rFonts w:asciiTheme="minorHAnsi" w:hAnsiTheme="minorHAnsi"/>
          <w:sz w:val="22"/>
          <w:lang w:eastAsia="ar-SA"/>
        </w:rPr>
        <w:t>uit je eigen ervaring. Wat doet het met jou.</w:t>
      </w:r>
    </w:p>
    <w:p w:rsidR="00422B74" w:rsidRDefault="00422B74" w:rsidP="00422B74">
      <w:pPr>
        <w:pStyle w:val="Lijstalinea"/>
        <w:rPr>
          <w:rFonts w:asciiTheme="minorHAnsi" w:hAnsiTheme="minorHAnsi"/>
          <w:sz w:val="22"/>
          <w:lang w:eastAsia="ar-SA"/>
        </w:rPr>
      </w:pPr>
    </w:p>
    <w:p w:rsidR="00422B74" w:rsidRPr="00F31AF8" w:rsidRDefault="00422B74" w:rsidP="00422B74">
      <w:pPr>
        <w:pStyle w:val="Geenafstand"/>
        <w:numPr>
          <w:ilvl w:val="0"/>
          <w:numId w:val="5"/>
        </w:numPr>
        <w:rPr>
          <w:rFonts w:asciiTheme="minorHAnsi" w:hAnsiTheme="minorHAnsi"/>
          <w:sz w:val="22"/>
          <w:lang w:eastAsia="ar-SA"/>
        </w:rPr>
      </w:pPr>
      <w:r>
        <w:rPr>
          <w:rFonts w:asciiTheme="minorHAnsi" w:hAnsiTheme="minorHAnsi"/>
          <w:sz w:val="22"/>
          <w:lang w:eastAsia="ar-SA"/>
        </w:rPr>
        <w:t>Heb je iets onhandigs gezegd, dat kan altijd gebeuren. Weet dat je altijd ergens op terug kunt komen en sorry zeggen kan nooit kwaad.</w:t>
      </w:r>
    </w:p>
    <w:p w:rsidR="00422B74" w:rsidRPr="001A44EA" w:rsidRDefault="00422B74" w:rsidP="00422B74">
      <w:pPr>
        <w:pStyle w:val="Geenafstand"/>
        <w:ind w:left="720"/>
        <w:rPr>
          <w:rFonts w:asciiTheme="minorHAnsi" w:hAnsiTheme="minorHAnsi"/>
          <w:sz w:val="22"/>
          <w:lang w:eastAsia="ar-SA"/>
        </w:rPr>
      </w:pPr>
    </w:p>
    <w:p w:rsidR="00422B74" w:rsidRPr="001A44EA" w:rsidRDefault="00422B74" w:rsidP="00422B74">
      <w:pPr>
        <w:pStyle w:val="Geenafstand"/>
        <w:numPr>
          <w:ilvl w:val="0"/>
          <w:numId w:val="5"/>
        </w:numPr>
        <w:rPr>
          <w:rFonts w:asciiTheme="minorHAnsi" w:hAnsiTheme="minorHAnsi"/>
          <w:sz w:val="22"/>
          <w:lang w:eastAsia="ar-SA"/>
        </w:rPr>
      </w:pPr>
      <w:r w:rsidRPr="001A44EA">
        <w:rPr>
          <w:rFonts w:asciiTheme="minorHAnsi" w:hAnsiTheme="minorHAnsi"/>
          <w:sz w:val="22"/>
          <w:lang w:eastAsia="ar-SA"/>
        </w:rPr>
        <w:t xml:space="preserve">NIVEA: Niet Invullen Voor Een Ander. </w:t>
      </w:r>
    </w:p>
    <w:p w:rsidR="00422B74" w:rsidRPr="001A44EA" w:rsidRDefault="00422B74" w:rsidP="00422B74">
      <w:pPr>
        <w:pStyle w:val="Geenafstand"/>
        <w:ind w:left="708"/>
        <w:rPr>
          <w:rFonts w:asciiTheme="minorHAnsi" w:hAnsiTheme="minorHAnsi"/>
          <w:sz w:val="22"/>
          <w:lang w:eastAsia="ar-SA"/>
        </w:rPr>
      </w:pPr>
      <w:r w:rsidRPr="001A44EA">
        <w:rPr>
          <w:rFonts w:asciiTheme="minorHAnsi" w:hAnsiTheme="minorHAnsi"/>
          <w:sz w:val="22"/>
          <w:lang w:eastAsia="ar-SA"/>
        </w:rPr>
        <w:t>Invullen zoals: “Wat erg zeg, dat die arme partner van jou daar zoveel last van heeft dat jij snurkt, ik kan me dat helemaal voorstellen” / of “Wat fijn voor jullie, ik zou hem ook nooit meer loslaten”.  “Ik heb dat ook precies zo… dan ga je dit doen en da</w:t>
      </w:r>
      <w:r w:rsidR="00731094">
        <w:rPr>
          <w:rFonts w:asciiTheme="minorHAnsi" w:hAnsiTheme="minorHAnsi"/>
          <w:sz w:val="22"/>
          <w:lang w:eastAsia="ar-SA"/>
        </w:rPr>
        <w:t>t … dat is echt vr</w:t>
      </w:r>
      <w:r w:rsidRPr="001A44EA">
        <w:rPr>
          <w:rFonts w:asciiTheme="minorHAnsi" w:hAnsiTheme="minorHAnsi"/>
          <w:sz w:val="22"/>
          <w:lang w:eastAsia="ar-SA"/>
        </w:rPr>
        <w:t>eselijk.” – Dit zijn allemaal voorbeelden waarbij je invult voor de ander, dat is vaak lief bedoeld, maar ongewenst.</w:t>
      </w:r>
    </w:p>
    <w:p w:rsidR="00422B74" w:rsidRPr="008C61A2" w:rsidRDefault="00422B74" w:rsidP="00422B74">
      <w:pPr>
        <w:pStyle w:val="Geenafstand"/>
        <w:rPr>
          <w:rFonts w:asciiTheme="minorHAnsi" w:hAnsiTheme="minorHAnsi"/>
          <w:sz w:val="22"/>
          <w:lang w:eastAsia="ar-SA"/>
        </w:rPr>
      </w:pPr>
    </w:p>
    <w:p w:rsidR="00422B74" w:rsidRPr="00B1095B" w:rsidRDefault="00422B74" w:rsidP="00422B74">
      <w:pPr>
        <w:pStyle w:val="Geenafstand"/>
        <w:numPr>
          <w:ilvl w:val="0"/>
          <w:numId w:val="5"/>
        </w:numPr>
        <w:rPr>
          <w:rFonts w:asciiTheme="minorHAnsi" w:hAnsiTheme="minorHAnsi"/>
          <w:sz w:val="22"/>
          <w:lang w:eastAsia="ar-SA"/>
        </w:rPr>
      </w:pPr>
      <w:r w:rsidRPr="00B1095B">
        <w:rPr>
          <w:rFonts w:asciiTheme="minorHAnsi" w:hAnsiTheme="minorHAnsi"/>
          <w:sz w:val="22"/>
          <w:lang w:eastAsia="ar-SA"/>
        </w:rPr>
        <w:t xml:space="preserve">De groep leiden we samen, de inhoud brengen we samen. De </w:t>
      </w:r>
      <w:r>
        <w:rPr>
          <w:rFonts w:asciiTheme="minorHAnsi" w:hAnsiTheme="minorHAnsi"/>
          <w:sz w:val="22"/>
          <w:lang w:eastAsia="ar-SA"/>
        </w:rPr>
        <w:t>begeleid</w:t>
      </w:r>
      <w:r w:rsidRPr="00B1095B">
        <w:rPr>
          <w:rFonts w:asciiTheme="minorHAnsi" w:hAnsiTheme="minorHAnsi"/>
          <w:sz w:val="22"/>
          <w:lang w:eastAsia="ar-SA"/>
        </w:rPr>
        <w:t>ers zijn er voornamelijk o</w:t>
      </w:r>
      <w:r>
        <w:rPr>
          <w:rFonts w:asciiTheme="minorHAnsi" w:hAnsiTheme="minorHAnsi"/>
          <w:sz w:val="22"/>
          <w:lang w:eastAsia="ar-SA"/>
        </w:rPr>
        <w:t xml:space="preserve">m </w:t>
      </w:r>
      <w:r w:rsidRPr="00B1095B">
        <w:rPr>
          <w:rFonts w:asciiTheme="minorHAnsi" w:hAnsiTheme="minorHAnsi"/>
          <w:sz w:val="22"/>
          <w:lang w:eastAsia="ar-SA"/>
        </w:rPr>
        <w:t xml:space="preserve">het mogelijk </w:t>
      </w:r>
      <w:r>
        <w:rPr>
          <w:rFonts w:asciiTheme="minorHAnsi" w:hAnsiTheme="minorHAnsi"/>
          <w:sz w:val="22"/>
          <w:lang w:eastAsia="ar-SA"/>
        </w:rPr>
        <w:t xml:space="preserve">te </w:t>
      </w:r>
      <w:r w:rsidRPr="00B1095B">
        <w:rPr>
          <w:rFonts w:asciiTheme="minorHAnsi" w:hAnsiTheme="minorHAnsi"/>
          <w:sz w:val="22"/>
          <w:lang w:eastAsia="ar-SA"/>
        </w:rPr>
        <w:t>maken ieders ervaringen</w:t>
      </w:r>
      <w:r>
        <w:rPr>
          <w:rFonts w:asciiTheme="minorHAnsi" w:hAnsiTheme="minorHAnsi"/>
          <w:sz w:val="22"/>
          <w:lang w:eastAsia="ar-SA"/>
        </w:rPr>
        <w:t xml:space="preserve"> te delen. </w:t>
      </w:r>
    </w:p>
    <w:p w:rsidR="00422B74" w:rsidRDefault="00422B74">
      <w:pPr>
        <w:rPr>
          <w:rFonts w:ascii="Trebuchet MS" w:hAnsi="Trebuchet MS"/>
          <w:b/>
          <w:color w:val="FF0000"/>
          <w:sz w:val="28"/>
          <w:szCs w:val="28"/>
        </w:rPr>
      </w:pPr>
      <w:r>
        <w:rPr>
          <w:rFonts w:ascii="Trebuchet MS" w:hAnsi="Trebuchet MS"/>
          <w:b/>
          <w:color w:val="FF0000"/>
          <w:sz w:val="28"/>
          <w:szCs w:val="28"/>
        </w:rPr>
        <w:br w:type="page"/>
      </w:r>
    </w:p>
    <w:p w:rsidR="00F936A5" w:rsidRPr="00222C7C" w:rsidRDefault="00F936A5" w:rsidP="00F936A5">
      <w:pPr>
        <w:pStyle w:val="Geenafstand"/>
        <w:rPr>
          <w:rFonts w:ascii="Trebuchet MS" w:hAnsi="Trebuchet MS"/>
          <w:color w:val="FF0000"/>
          <w:sz w:val="28"/>
          <w:szCs w:val="28"/>
          <w:lang w:eastAsia="ar-SA"/>
        </w:rPr>
      </w:pPr>
      <w:r w:rsidRPr="00222C7C">
        <w:rPr>
          <w:rFonts w:ascii="Trebuchet MS" w:hAnsi="Trebuchet MS"/>
          <w:b/>
          <w:color w:val="FF0000"/>
          <w:sz w:val="28"/>
          <w:szCs w:val="28"/>
        </w:rPr>
        <w:lastRenderedPageBreak/>
        <w:t>Voorbeelden groepsafspraken</w:t>
      </w:r>
    </w:p>
    <w:p w:rsidR="00F936A5" w:rsidRPr="00E57BB8" w:rsidRDefault="00F936A5" w:rsidP="00F936A5">
      <w:pPr>
        <w:pStyle w:val="Geenafstand"/>
        <w:rPr>
          <w:lang w:eastAsia="ar-SA"/>
        </w:rPr>
      </w:pPr>
      <w:r>
        <w:rPr>
          <w:rFonts w:asciiTheme="minorHAnsi" w:hAnsiTheme="minorHAnsi"/>
          <w:b/>
          <w:sz w:val="22"/>
          <w:lang w:eastAsia="ar-SA"/>
        </w:rPr>
        <w:br/>
      </w:r>
      <w:r>
        <w:rPr>
          <w:rFonts w:asciiTheme="minorHAnsi" w:hAnsiTheme="minorHAnsi"/>
          <w:b/>
          <w:sz w:val="22"/>
          <w:lang w:eastAsia="ar-SA"/>
        </w:rPr>
        <w:br/>
      </w:r>
      <w:r w:rsidRPr="008C61A2">
        <w:rPr>
          <w:rFonts w:asciiTheme="minorHAnsi" w:eastAsia="Times New Roman" w:hAnsiTheme="minorHAnsi" w:cs="Times New Roman"/>
          <w:sz w:val="22"/>
          <w:lang w:eastAsia="ar-SA"/>
        </w:rPr>
        <w:t>Dit is een voorbeeld van wat je af zou kunnen spreken. Iedere groep zal zijn eigen invulling hieraan geven. Het belangrijkst bij het maken van afspraken is dat het uit de groepsl</w:t>
      </w:r>
      <w:r>
        <w:rPr>
          <w:rFonts w:asciiTheme="minorHAnsi" w:eastAsia="Times New Roman" w:hAnsiTheme="minorHAnsi" w:cs="Times New Roman"/>
          <w:sz w:val="22"/>
          <w:lang w:eastAsia="ar-SA"/>
        </w:rPr>
        <w:t xml:space="preserve">eden zelf komt. </w:t>
      </w:r>
      <w:r>
        <w:rPr>
          <w:rFonts w:asciiTheme="minorHAnsi" w:eastAsia="Times New Roman" w:hAnsiTheme="minorHAnsi" w:cs="Times New Roman"/>
          <w:sz w:val="22"/>
          <w:lang w:eastAsia="ar-SA"/>
        </w:rPr>
        <w:br/>
        <w:t xml:space="preserve">Je kunt het gebruiken </w:t>
      </w:r>
      <w:r w:rsidRPr="008C61A2">
        <w:rPr>
          <w:rFonts w:asciiTheme="minorHAnsi" w:eastAsia="Times New Roman" w:hAnsiTheme="minorHAnsi" w:cs="Times New Roman"/>
          <w:sz w:val="22"/>
          <w:lang w:eastAsia="ar-SA"/>
        </w:rPr>
        <w:t>als leidraad, checklist of als tips/herinnering.</w:t>
      </w:r>
    </w:p>
    <w:p w:rsidR="00F936A5" w:rsidRPr="008C61A2" w:rsidRDefault="00F936A5" w:rsidP="00F936A5">
      <w:pPr>
        <w:pStyle w:val="Kop2"/>
        <w:rPr>
          <w:rFonts w:asciiTheme="minorHAnsi" w:eastAsia="Times New Roman" w:hAnsiTheme="minorHAnsi"/>
          <w:sz w:val="22"/>
          <w:szCs w:val="22"/>
          <w:lang w:eastAsia="ar-SA"/>
        </w:rPr>
      </w:pPr>
      <w:r w:rsidRPr="008C61A2">
        <w:rPr>
          <w:rFonts w:asciiTheme="minorHAnsi" w:eastAsia="Times New Roman" w:hAnsiTheme="minorHAnsi"/>
          <w:sz w:val="22"/>
          <w:szCs w:val="22"/>
          <w:lang w:eastAsia="ar-SA"/>
        </w:rPr>
        <w:br/>
      </w:r>
      <w:r w:rsidRPr="003102C0">
        <w:rPr>
          <w:rFonts w:asciiTheme="minorHAnsi" w:eastAsia="Times New Roman" w:hAnsiTheme="minorHAnsi"/>
          <w:color w:val="FF0000"/>
          <w:sz w:val="22"/>
          <w:szCs w:val="22"/>
          <w:lang w:eastAsia="ar-SA"/>
        </w:rPr>
        <w:t>Huishoudelijke afspraken</w:t>
      </w:r>
    </w:p>
    <w:p w:rsidR="00F936A5" w:rsidRPr="008C61A2" w:rsidRDefault="00F936A5" w:rsidP="00F936A5">
      <w:pPr>
        <w:tabs>
          <w:tab w:val="left" w:pos="680"/>
        </w:tabs>
        <w:suppressAutoHyphens/>
        <w:spacing w:line="260" w:lineRule="exact"/>
        <w:rPr>
          <w:rFonts w:asciiTheme="minorHAnsi" w:eastAsia="Times New Roman" w:hAnsiTheme="minorHAnsi" w:cs="Times New Roman"/>
          <w:sz w:val="22"/>
          <w:lang w:eastAsia="ar-SA"/>
        </w:rPr>
      </w:pPr>
    </w:p>
    <w:p w:rsidR="00F936A5" w:rsidRPr="00F936A5" w:rsidRDefault="00F936A5" w:rsidP="00F936A5">
      <w:pPr>
        <w:numPr>
          <w:ilvl w:val="0"/>
          <w:numId w:val="1"/>
        </w:numPr>
        <w:tabs>
          <w:tab w:val="left" w:pos="680"/>
        </w:tabs>
        <w:suppressAutoHyphens/>
        <w:spacing w:line="260" w:lineRule="exact"/>
        <w:rPr>
          <w:rFonts w:asciiTheme="minorHAnsi" w:eastAsia="Times New Roman" w:hAnsiTheme="minorHAnsi" w:cs="Times New Roman"/>
          <w:color w:val="auto"/>
          <w:sz w:val="22"/>
          <w:lang w:eastAsia="ar-SA"/>
        </w:rPr>
      </w:pPr>
      <w:r w:rsidRPr="008C61A2">
        <w:rPr>
          <w:rFonts w:asciiTheme="minorHAnsi" w:eastAsia="Times New Roman" w:hAnsiTheme="minorHAnsi" w:cs="Times New Roman"/>
          <w:sz w:val="22"/>
          <w:lang w:eastAsia="ar-SA"/>
        </w:rPr>
        <w:t xml:space="preserve">Frequentie: </w:t>
      </w:r>
      <w:r w:rsidRPr="00995573">
        <w:rPr>
          <w:rFonts w:asciiTheme="minorHAnsi" w:eastAsia="Times New Roman" w:hAnsiTheme="minorHAnsi" w:cs="Times New Roman"/>
          <w:color w:val="0070C0"/>
          <w:sz w:val="22"/>
          <w:lang w:eastAsia="ar-SA"/>
        </w:rPr>
        <w:t>x</w:t>
      </w:r>
      <w:r w:rsidRPr="008C61A2">
        <w:rPr>
          <w:rFonts w:asciiTheme="minorHAnsi" w:eastAsia="Times New Roman" w:hAnsiTheme="minorHAnsi" w:cs="Times New Roman"/>
          <w:sz w:val="22"/>
          <w:lang w:eastAsia="ar-SA"/>
        </w:rPr>
        <w:t>-</w:t>
      </w:r>
      <w:r w:rsidRPr="00F936A5">
        <w:rPr>
          <w:rFonts w:asciiTheme="minorHAnsi" w:eastAsia="Times New Roman" w:hAnsiTheme="minorHAnsi" w:cs="Times New Roman"/>
          <w:color w:val="auto"/>
          <w:sz w:val="22"/>
          <w:lang w:eastAsia="ar-SA"/>
        </w:rPr>
        <w:t xml:space="preserve">dag iedere </w:t>
      </w:r>
      <w:r w:rsidRPr="00995573">
        <w:rPr>
          <w:rFonts w:asciiTheme="minorHAnsi" w:eastAsia="Times New Roman" w:hAnsiTheme="minorHAnsi" w:cs="Times New Roman"/>
          <w:color w:val="0070C0"/>
          <w:sz w:val="22"/>
          <w:lang w:eastAsia="ar-SA"/>
        </w:rPr>
        <w:t>x</w:t>
      </w:r>
      <w:r w:rsidRPr="008C61A2">
        <w:rPr>
          <w:rFonts w:asciiTheme="minorHAnsi" w:eastAsia="Times New Roman" w:hAnsiTheme="minorHAnsi" w:cs="Times New Roman"/>
          <w:sz w:val="22"/>
          <w:lang w:eastAsia="ar-SA"/>
        </w:rPr>
        <w:t xml:space="preserve"> </w:t>
      </w:r>
      <w:r w:rsidRPr="00F936A5">
        <w:rPr>
          <w:rFonts w:asciiTheme="minorHAnsi" w:eastAsia="Times New Roman" w:hAnsiTheme="minorHAnsi" w:cs="Times New Roman"/>
          <w:color w:val="auto"/>
          <w:sz w:val="22"/>
          <w:lang w:eastAsia="ar-SA"/>
        </w:rPr>
        <w:t>weken, uitgezonderd schoolvakanties</w:t>
      </w:r>
    </w:p>
    <w:p w:rsidR="00F936A5" w:rsidRPr="00F936A5" w:rsidRDefault="00F936A5" w:rsidP="00F936A5">
      <w:pPr>
        <w:numPr>
          <w:ilvl w:val="0"/>
          <w:numId w:val="1"/>
        </w:numPr>
        <w:tabs>
          <w:tab w:val="left" w:pos="680"/>
        </w:tabs>
        <w:suppressAutoHyphens/>
        <w:spacing w:line="260" w:lineRule="exact"/>
        <w:rPr>
          <w:rFonts w:asciiTheme="minorHAnsi" w:eastAsia="Times New Roman" w:hAnsiTheme="minorHAnsi" w:cs="Times New Roman"/>
          <w:color w:val="auto"/>
          <w:sz w:val="22"/>
          <w:lang w:eastAsia="ar-SA"/>
        </w:rPr>
      </w:pPr>
      <w:r w:rsidRPr="00F936A5">
        <w:rPr>
          <w:rFonts w:asciiTheme="minorHAnsi" w:eastAsia="Times New Roman" w:hAnsiTheme="minorHAnsi" w:cs="Times New Roman"/>
          <w:color w:val="auto"/>
          <w:sz w:val="22"/>
          <w:lang w:eastAsia="ar-SA"/>
        </w:rPr>
        <w:t xml:space="preserve">Tijdstip: van </w:t>
      </w:r>
      <w:r w:rsidRPr="00995573">
        <w:rPr>
          <w:rFonts w:asciiTheme="minorHAnsi" w:eastAsia="Times New Roman" w:hAnsiTheme="minorHAnsi" w:cs="Times New Roman"/>
          <w:color w:val="0070C0"/>
          <w:sz w:val="22"/>
          <w:lang w:eastAsia="ar-SA"/>
        </w:rPr>
        <w:t xml:space="preserve">19.30  </w:t>
      </w:r>
      <w:r w:rsidRPr="00F936A5">
        <w:rPr>
          <w:rFonts w:asciiTheme="minorHAnsi" w:eastAsia="Times New Roman" w:hAnsiTheme="minorHAnsi" w:cs="Times New Roman"/>
          <w:color w:val="auto"/>
          <w:sz w:val="22"/>
          <w:lang w:eastAsia="ar-SA"/>
        </w:rPr>
        <w:t xml:space="preserve">tot hooguit </w:t>
      </w:r>
      <w:r w:rsidRPr="00995573">
        <w:rPr>
          <w:rFonts w:asciiTheme="minorHAnsi" w:eastAsia="Times New Roman" w:hAnsiTheme="minorHAnsi" w:cs="Times New Roman"/>
          <w:color w:val="0070C0"/>
          <w:sz w:val="22"/>
          <w:lang w:eastAsia="ar-SA"/>
        </w:rPr>
        <w:t xml:space="preserve">21.30 </w:t>
      </w:r>
      <w:r w:rsidRPr="00F936A5">
        <w:rPr>
          <w:rFonts w:asciiTheme="minorHAnsi" w:eastAsia="Times New Roman" w:hAnsiTheme="minorHAnsi" w:cs="Times New Roman"/>
          <w:color w:val="auto"/>
          <w:sz w:val="22"/>
          <w:lang w:eastAsia="ar-SA"/>
        </w:rPr>
        <w:t>uur (hoe laat moet bv. de afwas worden ingeleverd?)</w:t>
      </w:r>
    </w:p>
    <w:p w:rsidR="00F936A5" w:rsidRPr="00F936A5" w:rsidRDefault="00F936A5" w:rsidP="00F936A5">
      <w:pPr>
        <w:numPr>
          <w:ilvl w:val="0"/>
          <w:numId w:val="1"/>
        </w:numPr>
        <w:tabs>
          <w:tab w:val="left" w:pos="680"/>
        </w:tabs>
        <w:suppressAutoHyphens/>
        <w:spacing w:line="260" w:lineRule="exact"/>
        <w:rPr>
          <w:rFonts w:asciiTheme="minorHAnsi" w:eastAsia="Times New Roman" w:hAnsiTheme="minorHAnsi" w:cs="Times New Roman"/>
          <w:color w:val="auto"/>
          <w:sz w:val="22"/>
          <w:lang w:eastAsia="ar-SA"/>
        </w:rPr>
      </w:pPr>
      <w:r w:rsidRPr="00F936A5">
        <w:rPr>
          <w:rFonts w:asciiTheme="minorHAnsi" w:eastAsia="Times New Roman" w:hAnsiTheme="minorHAnsi" w:cs="Times New Roman"/>
          <w:color w:val="auto"/>
          <w:sz w:val="22"/>
          <w:lang w:eastAsia="ar-SA"/>
        </w:rPr>
        <w:t>Tip: neem 15 minuten vooraf inlooptijd met koffie en thee, dan kan iedereen er op tijd zijn.</w:t>
      </w:r>
    </w:p>
    <w:p w:rsidR="00F936A5" w:rsidRPr="008C61A2" w:rsidRDefault="00F936A5" w:rsidP="00F936A5">
      <w:pPr>
        <w:numPr>
          <w:ilvl w:val="0"/>
          <w:numId w:val="1"/>
        </w:numPr>
        <w:tabs>
          <w:tab w:val="left" w:pos="680"/>
        </w:tabs>
        <w:suppressAutoHyphens/>
        <w:spacing w:line="260" w:lineRule="exact"/>
        <w:rPr>
          <w:rFonts w:asciiTheme="minorHAnsi" w:eastAsia="Times New Roman" w:hAnsiTheme="minorHAnsi" w:cs="Times New Roman"/>
          <w:sz w:val="22"/>
          <w:lang w:eastAsia="ar-SA"/>
        </w:rPr>
      </w:pPr>
      <w:r w:rsidRPr="00F936A5">
        <w:rPr>
          <w:rFonts w:asciiTheme="minorHAnsi" w:eastAsia="Times New Roman" w:hAnsiTheme="minorHAnsi" w:cs="Times New Roman"/>
          <w:color w:val="auto"/>
          <w:sz w:val="22"/>
          <w:lang w:eastAsia="ar-SA"/>
        </w:rPr>
        <w:t xml:space="preserve">Adres: </w:t>
      </w:r>
      <w:r w:rsidRPr="008016AF">
        <w:rPr>
          <w:rFonts w:asciiTheme="minorHAnsi" w:eastAsia="Times New Roman" w:hAnsiTheme="minorHAnsi" w:cs="Times New Roman"/>
          <w:color w:val="0070C0"/>
          <w:sz w:val="22"/>
          <w:lang w:eastAsia="ar-SA"/>
        </w:rPr>
        <w:t>xx</w:t>
      </w:r>
    </w:p>
    <w:p w:rsidR="00F936A5" w:rsidRPr="00F936A5" w:rsidRDefault="00F936A5" w:rsidP="00F936A5">
      <w:pPr>
        <w:numPr>
          <w:ilvl w:val="0"/>
          <w:numId w:val="1"/>
        </w:numPr>
        <w:tabs>
          <w:tab w:val="left" w:pos="680"/>
        </w:tabs>
        <w:suppressAutoHyphens/>
        <w:spacing w:line="260" w:lineRule="exact"/>
        <w:rPr>
          <w:rFonts w:asciiTheme="minorHAnsi" w:eastAsia="Times New Roman" w:hAnsiTheme="minorHAnsi" w:cs="Times New Roman"/>
          <w:color w:val="auto"/>
          <w:sz w:val="22"/>
          <w:lang w:eastAsia="ar-SA"/>
        </w:rPr>
      </w:pPr>
      <w:r w:rsidRPr="00F936A5">
        <w:rPr>
          <w:rFonts w:asciiTheme="minorHAnsi" w:eastAsia="Times New Roman" w:hAnsiTheme="minorHAnsi" w:cs="Times New Roman"/>
          <w:color w:val="auto"/>
          <w:sz w:val="22"/>
          <w:lang w:eastAsia="ar-SA"/>
        </w:rPr>
        <w:t xml:space="preserve">We beginnen op tijd en proberen </w:t>
      </w:r>
      <w:r w:rsidRPr="00F936A5">
        <w:rPr>
          <w:rFonts w:asciiTheme="minorHAnsi" w:eastAsia="Times New Roman" w:hAnsiTheme="minorHAnsi" w:cs="Times New Roman"/>
          <w:color w:val="auto"/>
          <w:sz w:val="22"/>
          <w:u w:val="single"/>
          <w:lang w:eastAsia="ar-SA"/>
        </w:rPr>
        <w:t>altijd</w:t>
      </w:r>
      <w:r w:rsidRPr="00F936A5">
        <w:rPr>
          <w:rFonts w:asciiTheme="minorHAnsi" w:eastAsia="Times New Roman" w:hAnsiTheme="minorHAnsi" w:cs="Times New Roman"/>
          <w:color w:val="auto"/>
          <w:sz w:val="22"/>
          <w:lang w:eastAsia="ar-SA"/>
        </w:rPr>
        <w:t xml:space="preserve"> aanwezig te zijn, juist ook als het wat ‘minder’ gaat (hoeft niet in alle groepen zo gewenst te zijn – denk ook aan de type groepen).</w:t>
      </w:r>
    </w:p>
    <w:p w:rsidR="00F936A5" w:rsidRPr="008C61A2" w:rsidRDefault="00F936A5" w:rsidP="00F936A5">
      <w:pPr>
        <w:numPr>
          <w:ilvl w:val="0"/>
          <w:numId w:val="1"/>
        </w:numPr>
        <w:tabs>
          <w:tab w:val="left" w:pos="680"/>
        </w:tabs>
        <w:suppressAutoHyphens/>
        <w:spacing w:line="260" w:lineRule="exact"/>
        <w:rPr>
          <w:rFonts w:asciiTheme="minorHAnsi" w:eastAsia="Times New Roman" w:hAnsiTheme="minorHAnsi" w:cs="Times New Roman"/>
          <w:sz w:val="22"/>
          <w:lang w:eastAsia="ar-SA"/>
        </w:rPr>
      </w:pPr>
      <w:r w:rsidRPr="00F936A5">
        <w:rPr>
          <w:rFonts w:asciiTheme="minorHAnsi" w:eastAsia="Times New Roman" w:hAnsiTheme="minorHAnsi" w:cs="Times New Roman"/>
          <w:color w:val="auto"/>
          <w:sz w:val="22"/>
          <w:lang w:eastAsia="ar-SA"/>
        </w:rPr>
        <w:t xml:space="preserve">Bij verhindering afmelden bij je groepsbegeleider; </w:t>
      </w:r>
      <w:r w:rsidRPr="008016AF">
        <w:rPr>
          <w:rFonts w:asciiTheme="minorHAnsi" w:eastAsia="Times New Roman" w:hAnsiTheme="minorHAnsi" w:cs="Times New Roman"/>
          <w:color w:val="0070C0"/>
          <w:sz w:val="22"/>
          <w:lang w:eastAsia="ar-SA"/>
        </w:rPr>
        <w:t>telefoon/mailadres</w:t>
      </w:r>
    </w:p>
    <w:p w:rsidR="00F936A5" w:rsidRPr="00F936A5" w:rsidRDefault="00F936A5" w:rsidP="00F936A5">
      <w:pPr>
        <w:numPr>
          <w:ilvl w:val="0"/>
          <w:numId w:val="1"/>
        </w:numPr>
        <w:tabs>
          <w:tab w:val="left" w:pos="680"/>
        </w:tabs>
        <w:suppressAutoHyphens/>
        <w:spacing w:line="260" w:lineRule="exact"/>
        <w:rPr>
          <w:rFonts w:asciiTheme="minorHAnsi" w:eastAsia="Times New Roman" w:hAnsiTheme="minorHAnsi" w:cs="Times New Roman"/>
          <w:color w:val="auto"/>
          <w:sz w:val="22"/>
          <w:lang w:eastAsia="ar-SA"/>
        </w:rPr>
      </w:pPr>
      <w:r w:rsidRPr="00F936A5">
        <w:rPr>
          <w:rFonts w:asciiTheme="minorHAnsi" w:eastAsia="Times New Roman" w:hAnsiTheme="minorHAnsi" w:cs="Times New Roman"/>
          <w:color w:val="auto"/>
          <w:sz w:val="22"/>
          <w:lang w:eastAsia="ar-SA"/>
        </w:rPr>
        <w:t>Roken mag</w:t>
      </w:r>
      <w:r>
        <w:rPr>
          <w:rFonts w:asciiTheme="minorHAnsi" w:eastAsia="Times New Roman" w:hAnsiTheme="minorHAnsi" w:cs="Times New Roman"/>
          <w:color w:val="auto"/>
          <w:sz w:val="22"/>
          <w:lang w:eastAsia="ar-SA"/>
        </w:rPr>
        <w:t xml:space="preserve"> bv</w:t>
      </w:r>
      <w:r w:rsidRPr="00F936A5">
        <w:rPr>
          <w:rFonts w:asciiTheme="minorHAnsi" w:eastAsia="Times New Roman" w:hAnsiTheme="minorHAnsi" w:cs="Times New Roman"/>
          <w:color w:val="auto"/>
          <w:sz w:val="22"/>
          <w:lang w:eastAsia="ar-SA"/>
        </w:rPr>
        <w:t xml:space="preserve"> alleen buiten (of in aangewezen rookruimte)</w:t>
      </w:r>
    </w:p>
    <w:p w:rsidR="00F936A5" w:rsidRDefault="00F936A5" w:rsidP="00F936A5">
      <w:pPr>
        <w:numPr>
          <w:ilvl w:val="0"/>
          <w:numId w:val="1"/>
        </w:numPr>
        <w:tabs>
          <w:tab w:val="left" w:pos="680"/>
        </w:tabs>
        <w:suppressAutoHyphens/>
        <w:spacing w:line="260" w:lineRule="exact"/>
        <w:rPr>
          <w:rFonts w:asciiTheme="minorHAnsi" w:eastAsia="Times New Roman" w:hAnsiTheme="minorHAnsi" w:cs="Times New Roman"/>
          <w:color w:val="auto"/>
          <w:sz w:val="22"/>
          <w:lang w:eastAsia="ar-SA"/>
        </w:rPr>
      </w:pPr>
      <w:r w:rsidRPr="00F936A5">
        <w:rPr>
          <w:rFonts w:asciiTheme="minorHAnsi" w:eastAsia="Times New Roman" w:hAnsiTheme="minorHAnsi" w:cs="Times New Roman"/>
          <w:color w:val="auto"/>
          <w:sz w:val="22"/>
          <w:lang w:eastAsia="ar-SA"/>
        </w:rPr>
        <w:t>Koffie en thee bijdrage: b.v. 20,- per jaar (10,- per half jaar of 1,- per keer, volgens afspraak)</w:t>
      </w:r>
    </w:p>
    <w:p w:rsidR="00A12A76" w:rsidRPr="00F936A5" w:rsidRDefault="00A12A76" w:rsidP="00F936A5">
      <w:pPr>
        <w:numPr>
          <w:ilvl w:val="0"/>
          <w:numId w:val="1"/>
        </w:numPr>
        <w:tabs>
          <w:tab w:val="left" w:pos="680"/>
        </w:tabs>
        <w:suppressAutoHyphens/>
        <w:spacing w:line="260" w:lineRule="exact"/>
        <w:rPr>
          <w:rFonts w:asciiTheme="minorHAnsi" w:eastAsia="Times New Roman" w:hAnsiTheme="minorHAnsi" w:cs="Times New Roman"/>
          <w:color w:val="auto"/>
          <w:sz w:val="22"/>
          <w:lang w:eastAsia="ar-SA"/>
        </w:rPr>
      </w:pPr>
      <w:r>
        <w:rPr>
          <w:rFonts w:asciiTheme="minorHAnsi" w:eastAsia="Times New Roman" w:hAnsiTheme="minorHAnsi" w:cs="Times New Roman"/>
          <w:color w:val="auto"/>
          <w:sz w:val="22"/>
          <w:lang w:eastAsia="ar-SA"/>
        </w:rPr>
        <w:t>Uitnodigingen en onderling contact kieze</w:t>
      </w:r>
      <w:r w:rsidR="00250810">
        <w:rPr>
          <w:rFonts w:asciiTheme="minorHAnsi" w:eastAsia="Times New Roman" w:hAnsiTheme="minorHAnsi" w:cs="Times New Roman"/>
          <w:color w:val="auto"/>
          <w:sz w:val="22"/>
          <w:lang w:eastAsia="ar-SA"/>
        </w:rPr>
        <w:t xml:space="preserve">n we voor </w:t>
      </w:r>
      <w:r w:rsidR="00250810" w:rsidRPr="00731094">
        <w:rPr>
          <w:rFonts w:asciiTheme="minorHAnsi" w:eastAsia="Times New Roman" w:hAnsiTheme="minorHAnsi" w:cs="Times New Roman"/>
          <w:color w:val="0070C0"/>
          <w:sz w:val="22"/>
          <w:lang w:eastAsia="ar-SA"/>
        </w:rPr>
        <w:t xml:space="preserve">whatsapp/mail/ </w:t>
      </w:r>
      <w:r w:rsidR="00250810">
        <w:rPr>
          <w:rFonts w:asciiTheme="minorHAnsi" w:eastAsia="Times New Roman" w:hAnsiTheme="minorHAnsi" w:cs="Times New Roman"/>
          <w:color w:val="auto"/>
          <w:sz w:val="22"/>
          <w:lang w:eastAsia="ar-SA"/>
        </w:rPr>
        <w:t>etc,</w:t>
      </w:r>
      <w:r>
        <w:rPr>
          <w:rFonts w:asciiTheme="minorHAnsi" w:eastAsia="Times New Roman" w:hAnsiTheme="minorHAnsi" w:cs="Times New Roman"/>
          <w:color w:val="auto"/>
          <w:sz w:val="22"/>
          <w:lang w:eastAsia="ar-SA"/>
        </w:rPr>
        <w:t xml:space="preserve"> </w:t>
      </w:r>
      <w:r w:rsidR="00731094">
        <w:rPr>
          <w:rFonts w:asciiTheme="minorHAnsi" w:eastAsia="Times New Roman" w:hAnsiTheme="minorHAnsi" w:cs="Times New Roman"/>
          <w:color w:val="auto"/>
          <w:sz w:val="22"/>
          <w:lang w:eastAsia="ar-SA"/>
        </w:rPr>
        <w:t xml:space="preserve">wel of niet bcc, </w:t>
      </w:r>
      <w:bookmarkStart w:id="0" w:name="_GoBack"/>
      <w:bookmarkEnd w:id="0"/>
      <w:r>
        <w:rPr>
          <w:rFonts w:asciiTheme="minorHAnsi" w:eastAsia="Times New Roman" w:hAnsiTheme="minorHAnsi" w:cs="Times New Roman"/>
          <w:color w:val="auto"/>
          <w:sz w:val="22"/>
          <w:lang w:eastAsia="ar-SA"/>
        </w:rPr>
        <w:t>we delen elkaars contactgegevens (mail/tel)</w:t>
      </w:r>
      <w:r w:rsidR="00250810">
        <w:rPr>
          <w:rFonts w:asciiTheme="minorHAnsi" w:eastAsia="Times New Roman" w:hAnsiTheme="minorHAnsi" w:cs="Times New Roman"/>
          <w:color w:val="auto"/>
          <w:sz w:val="22"/>
          <w:lang w:eastAsia="ar-SA"/>
        </w:rPr>
        <w:t xml:space="preserve"> en vragen evt zelfs om een extra contactpersoon.</w:t>
      </w:r>
    </w:p>
    <w:p w:rsidR="00F936A5" w:rsidRPr="008C61A2" w:rsidRDefault="00F936A5" w:rsidP="00F936A5">
      <w:pPr>
        <w:tabs>
          <w:tab w:val="left" w:pos="0"/>
        </w:tabs>
        <w:suppressAutoHyphens/>
        <w:spacing w:line="260" w:lineRule="exact"/>
        <w:ind w:left="340" w:hanging="340"/>
        <w:rPr>
          <w:rFonts w:asciiTheme="minorHAnsi" w:eastAsia="Times New Roman" w:hAnsiTheme="minorHAnsi" w:cs="Times New Roman"/>
          <w:sz w:val="22"/>
          <w:lang w:eastAsia="ar-SA"/>
        </w:rPr>
      </w:pPr>
    </w:p>
    <w:p w:rsidR="00F936A5" w:rsidRPr="003102C0" w:rsidRDefault="00F936A5" w:rsidP="00F936A5">
      <w:pPr>
        <w:pStyle w:val="Kop2"/>
        <w:rPr>
          <w:rFonts w:asciiTheme="minorHAnsi" w:eastAsia="Times New Roman" w:hAnsiTheme="minorHAnsi"/>
          <w:color w:val="FF0000"/>
          <w:sz w:val="22"/>
          <w:szCs w:val="22"/>
          <w:lang w:eastAsia="ar-SA"/>
        </w:rPr>
      </w:pPr>
      <w:r w:rsidRPr="003102C0">
        <w:rPr>
          <w:rFonts w:asciiTheme="minorHAnsi" w:eastAsia="Times New Roman" w:hAnsiTheme="minorHAnsi"/>
          <w:color w:val="FF0000"/>
          <w:sz w:val="22"/>
          <w:szCs w:val="22"/>
          <w:lang w:eastAsia="ar-SA"/>
        </w:rPr>
        <w:t>Gedragscode</w:t>
      </w:r>
    </w:p>
    <w:p w:rsidR="00F936A5" w:rsidRPr="008C61A2" w:rsidRDefault="00F936A5" w:rsidP="00F936A5">
      <w:pPr>
        <w:tabs>
          <w:tab w:val="left" w:pos="0"/>
        </w:tabs>
        <w:suppressAutoHyphens/>
        <w:spacing w:line="260" w:lineRule="exact"/>
        <w:ind w:left="340" w:hanging="340"/>
        <w:rPr>
          <w:rFonts w:asciiTheme="minorHAnsi" w:eastAsia="Times New Roman" w:hAnsiTheme="minorHAnsi" w:cs="Times New Roman"/>
          <w:b/>
          <w:bCs/>
          <w:sz w:val="22"/>
          <w:lang w:eastAsia="ar-SA"/>
        </w:rPr>
      </w:pPr>
    </w:p>
    <w:p w:rsidR="00F936A5" w:rsidRPr="00F936A5" w:rsidRDefault="00F936A5" w:rsidP="00F936A5">
      <w:pPr>
        <w:numPr>
          <w:ilvl w:val="0"/>
          <w:numId w:val="1"/>
        </w:numPr>
        <w:tabs>
          <w:tab w:val="left" w:pos="680"/>
        </w:tabs>
        <w:suppressAutoHyphens/>
        <w:spacing w:line="260" w:lineRule="exact"/>
        <w:rPr>
          <w:rFonts w:asciiTheme="minorHAnsi" w:eastAsia="Times New Roman" w:hAnsiTheme="minorHAnsi" w:cs="Times New Roman"/>
          <w:color w:val="auto"/>
          <w:sz w:val="22"/>
          <w:lang w:eastAsia="ar-SA"/>
        </w:rPr>
      </w:pPr>
      <w:r w:rsidRPr="00F936A5">
        <w:rPr>
          <w:rFonts w:asciiTheme="minorHAnsi" w:eastAsia="Times New Roman" w:hAnsiTheme="minorHAnsi" w:cs="Times New Roman"/>
          <w:color w:val="auto"/>
          <w:sz w:val="22"/>
          <w:lang w:eastAsia="ar-SA"/>
        </w:rPr>
        <w:t>Deelnemen aan de groep betekent altijd aanwezig te zijn. Dat is een verplichting aan je medeleden, de groep als geheel en je zelf, voorál als je het misschien juist moeilijk vindt.</w:t>
      </w:r>
    </w:p>
    <w:p w:rsidR="00F936A5" w:rsidRPr="00F936A5" w:rsidRDefault="00F936A5" w:rsidP="00F936A5">
      <w:pPr>
        <w:numPr>
          <w:ilvl w:val="0"/>
          <w:numId w:val="1"/>
        </w:numPr>
        <w:tabs>
          <w:tab w:val="left" w:pos="680"/>
        </w:tabs>
        <w:suppressAutoHyphens/>
        <w:spacing w:line="260" w:lineRule="exact"/>
        <w:rPr>
          <w:rFonts w:asciiTheme="minorHAnsi" w:eastAsia="Times New Roman" w:hAnsiTheme="minorHAnsi" w:cs="Times New Roman"/>
          <w:color w:val="auto"/>
          <w:sz w:val="22"/>
          <w:lang w:eastAsia="ar-SA"/>
        </w:rPr>
      </w:pPr>
      <w:r w:rsidRPr="00F936A5">
        <w:rPr>
          <w:rFonts w:asciiTheme="minorHAnsi" w:eastAsia="Times New Roman" w:hAnsiTheme="minorHAnsi" w:cs="Times New Roman"/>
          <w:color w:val="auto"/>
          <w:sz w:val="22"/>
          <w:lang w:eastAsia="ar-SA"/>
        </w:rPr>
        <w:t>Met respect met elkaar omgaan, ieder wordt in zijn waarde gelaten.</w:t>
      </w:r>
    </w:p>
    <w:p w:rsidR="00F936A5" w:rsidRPr="00F936A5" w:rsidRDefault="00F936A5" w:rsidP="00F936A5">
      <w:pPr>
        <w:numPr>
          <w:ilvl w:val="0"/>
          <w:numId w:val="1"/>
        </w:numPr>
        <w:tabs>
          <w:tab w:val="left" w:pos="680"/>
        </w:tabs>
        <w:suppressAutoHyphens/>
        <w:spacing w:line="260" w:lineRule="exact"/>
        <w:rPr>
          <w:rFonts w:asciiTheme="minorHAnsi" w:eastAsia="Times New Roman" w:hAnsiTheme="minorHAnsi" w:cs="Times New Roman"/>
          <w:color w:val="auto"/>
          <w:sz w:val="22"/>
          <w:lang w:eastAsia="ar-SA"/>
        </w:rPr>
      </w:pPr>
      <w:r w:rsidRPr="00F936A5">
        <w:rPr>
          <w:rFonts w:asciiTheme="minorHAnsi" w:eastAsia="Times New Roman" w:hAnsiTheme="minorHAnsi" w:cs="Times New Roman"/>
          <w:color w:val="auto"/>
          <w:sz w:val="22"/>
          <w:lang w:eastAsia="ar-SA"/>
        </w:rPr>
        <w:t>Iedereen rustig laten uitpraten en er worden geen oordelen over anderen uitgesproken.</w:t>
      </w:r>
    </w:p>
    <w:p w:rsidR="00F936A5" w:rsidRPr="00F936A5" w:rsidRDefault="00F936A5" w:rsidP="00F936A5">
      <w:pPr>
        <w:numPr>
          <w:ilvl w:val="0"/>
          <w:numId w:val="1"/>
        </w:numPr>
        <w:tabs>
          <w:tab w:val="left" w:pos="680"/>
        </w:tabs>
        <w:suppressAutoHyphens/>
        <w:spacing w:line="260" w:lineRule="exact"/>
        <w:rPr>
          <w:rFonts w:asciiTheme="minorHAnsi" w:eastAsia="Times New Roman" w:hAnsiTheme="minorHAnsi" w:cs="Times New Roman"/>
          <w:color w:val="auto"/>
          <w:sz w:val="22"/>
          <w:lang w:eastAsia="ar-SA"/>
        </w:rPr>
      </w:pPr>
      <w:r w:rsidRPr="00F936A5">
        <w:rPr>
          <w:rFonts w:asciiTheme="minorHAnsi" w:eastAsia="Times New Roman" w:hAnsiTheme="minorHAnsi" w:cs="Times New Roman"/>
          <w:color w:val="auto"/>
          <w:sz w:val="22"/>
          <w:lang w:eastAsia="ar-SA"/>
        </w:rPr>
        <w:t>Ieder probleem is even serieus dus voor iedereen evenveel aandacht.</w:t>
      </w:r>
    </w:p>
    <w:p w:rsidR="00F936A5" w:rsidRPr="00F936A5" w:rsidRDefault="00F936A5" w:rsidP="00F936A5">
      <w:pPr>
        <w:numPr>
          <w:ilvl w:val="0"/>
          <w:numId w:val="1"/>
        </w:numPr>
        <w:tabs>
          <w:tab w:val="left" w:pos="680"/>
        </w:tabs>
        <w:suppressAutoHyphens/>
        <w:spacing w:line="260" w:lineRule="exact"/>
        <w:rPr>
          <w:rFonts w:asciiTheme="minorHAnsi" w:eastAsia="Times New Roman" w:hAnsiTheme="minorHAnsi" w:cs="Times New Roman"/>
          <w:color w:val="auto"/>
          <w:sz w:val="22"/>
          <w:lang w:eastAsia="ar-SA"/>
        </w:rPr>
      </w:pPr>
      <w:r w:rsidRPr="00F936A5">
        <w:rPr>
          <w:rFonts w:asciiTheme="minorHAnsi" w:eastAsia="Times New Roman" w:hAnsiTheme="minorHAnsi" w:cs="Times New Roman"/>
          <w:color w:val="auto"/>
          <w:sz w:val="22"/>
          <w:lang w:eastAsia="ar-SA"/>
        </w:rPr>
        <w:t>Over het gebruik en aanstaan van telefoons worden duidelijke afspraken gemaakt.</w:t>
      </w:r>
    </w:p>
    <w:p w:rsidR="00F936A5" w:rsidRDefault="00F936A5" w:rsidP="00F936A5">
      <w:pPr>
        <w:numPr>
          <w:ilvl w:val="0"/>
          <w:numId w:val="1"/>
        </w:numPr>
        <w:tabs>
          <w:tab w:val="left" w:pos="680"/>
        </w:tabs>
        <w:suppressAutoHyphens/>
        <w:spacing w:line="260" w:lineRule="exact"/>
        <w:rPr>
          <w:rFonts w:asciiTheme="minorHAnsi" w:eastAsia="Times New Roman" w:hAnsiTheme="minorHAnsi" w:cs="Times New Roman"/>
          <w:sz w:val="22"/>
          <w:lang w:eastAsia="ar-SA"/>
        </w:rPr>
      </w:pPr>
      <w:r w:rsidRPr="00F936A5">
        <w:rPr>
          <w:rFonts w:asciiTheme="minorHAnsi" w:eastAsia="Times New Roman" w:hAnsiTheme="minorHAnsi" w:cs="Times New Roman"/>
          <w:color w:val="auto"/>
          <w:sz w:val="22"/>
          <w:lang w:eastAsia="ar-SA"/>
        </w:rPr>
        <w:t xml:space="preserve">privacy bewaren, dingen die in de groep worden verteld, worden in principe niet buiten verteld, hier dient zorgvuldig mee worden omgegaan en in elk geval </w:t>
      </w:r>
      <w:r w:rsidRPr="00F936A5">
        <w:rPr>
          <w:rFonts w:asciiTheme="minorHAnsi" w:eastAsia="Times New Roman" w:hAnsiTheme="minorHAnsi" w:cs="Times New Roman"/>
          <w:color w:val="auto"/>
          <w:sz w:val="22"/>
          <w:u w:val="single"/>
          <w:lang w:eastAsia="ar-SA"/>
        </w:rPr>
        <w:t>nooit noemen van namen</w:t>
      </w:r>
      <w:r w:rsidRPr="00F936A5">
        <w:rPr>
          <w:rFonts w:asciiTheme="minorHAnsi" w:eastAsia="Times New Roman" w:hAnsiTheme="minorHAnsi" w:cs="Times New Roman"/>
          <w:color w:val="auto"/>
          <w:sz w:val="22"/>
          <w:lang w:eastAsia="ar-SA"/>
        </w:rPr>
        <w:t xml:space="preserve"> </w:t>
      </w:r>
      <w:r>
        <w:rPr>
          <w:rFonts w:asciiTheme="minorHAnsi" w:eastAsia="Times New Roman" w:hAnsiTheme="minorHAnsi" w:cs="Times New Roman"/>
          <w:sz w:val="22"/>
          <w:lang w:eastAsia="ar-SA"/>
        </w:rPr>
        <w:br/>
      </w:r>
    </w:p>
    <w:p w:rsidR="00F936A5" w:rsidRPr="003102C0" w:rsidRDefault="00F936A5" w:rsidP="00F936A5">
      <w:pPr>
        <w:pStyle w:val="Kop2"/>
        <w:rPr>
          <w:rFonts w:asciiTheme="minorHAnsi" w:eastAsia="Times New Roman" w:hAnsiTheme="minorHAnsi"/>
          <w:color w:val="FF0000"/>
          <w:sz w:val="22"/>
          <w:szCs w:val="22"/>
          <w:lang w:eastAsia="ar-SA"/>
        </w:rPr>
      </w:pPr>
      <w:r w:rsidRPr="003102C0">
        <w:rPr>
          <w:rFonts w:asciiTheme="minorHAnsi" w:eastAsia="Times New Roman" w:hAnsiTheme="minorHAnsi"/>
          <w:color w:val="FF0000"/>
          <w:sz w:val="22"/>
          <w:szCs w:val="22"/>
          <w:lang w:eastAsia="ar-SA"/>
        </w:rPr>
        <w:t>Groepsproces</w:t>
      </w:r>
    </w:p>
    <w:p w:rsidR="00F936A5" w:rsidRPr="008C61A2" w:rsidRDefault="00F936A5" w:rsidP="00F936A5">
      <w:pPr>
        <w:tabs>
          <w:tab w:val="left" w:pos="680"/>
        </w:tabs>
        <w:suppressAutoHyphens/>
        <w:spacing w:line="260" w:lineRule="exact"/>
        <w:rPr>
          <w:rFonts w:asciiTheme="minorHAnsi" w:eastAsia="Times New Roman" w:hAnsiTheme="minorHAnsi" w:cs="Times New Roman"/>
          <w:sz w:val="22"/>
          <w:lang w:eastAsia="ar-SA"/>
        </w:rPr>
      </w:pPr>
    </w:p>
    <w:p w:rsidR="00F936A5" w:rsidRPr="00F936A5" w:rsidRDefault="00F936A5" w:rsidP="00F936A5">
      <w:pPr>
        <w:numPr>
          <w:ilvl w:val="0"/>
          <w:numId w:val="1"/>
        </w:numPr>
        <w:tabs>
          <w:tab w:val="left" w:pos="680"/>
        </w:tabs>
        <w:suppressAutoHyphens/>
        <w:spacing w:line="260" w:lineRule="exact"/>
        <w:rPr>
          <w:rFonts w:asciiTheme="minorHAnsi" w:eastAsia="Times New Roman" w:hAnsiTheme="minorHAnsi" w:cs="Times New Roman"/>
          <w:color w:val="auto"/>
          <w:sz w:val="22"/>
          <w:lang w:eastAsia="ar-SA"/>
        </w:rPr>
      </w:pPr>
      <w:r w:rsidRPr="00F936A5">
        <w:rPr>
          <w:rFonts w:asciiTheme="minorHAnsi" w:eastAsia="Times New Roman" w:hAnsiTheme="minorHAnsi" w:cs="Times New Roman"/>
          <w:color w:val="auto"/>
          <w:sz w:val="22"/>
          <w:lang w:eastAsia="ar-SA"/>
        </w:rPr>
        <w:t xml:space="preserve">De groepsbegeleider zorgt dat iedereen aan het woord komt en bewaakt de tijd, </w:t>
      </w:r>
    </w:p>
    <w:p w:rsidR="00F936A5" w:rsidRPr="00F936A5" w:rsidRDefault="00F936A5" w:rsidP="00F936A5">
      <w:pPr>
        <w:tabs>
          <w:tab w:val="left" w:pos="680"/>
        </w:tabs>
        <w:suppressAutoHyphens/>
        <w:spacing w:line="260" w:lineRule="exact"/>
        <w:ind w:left="340"/>
        <w:rPr>
          <w:rFonts w:asciiTheme="minorHAnsi" w:eastAsia="Times New Roman" w:hAnsiTheme="minorHAnsi" w:cs="Times New Roman"/>
          <w:color w:val="auto"/>
          <w:sz w:val="22"/>
          <w:lang w:eastAsia="ar-SA"/>
        </w:rPr>
      </w:pPr>
      <w:r w:rsidRPr="00F936A5">
        <w:rPr>
          <w:rFonts w:asciiTheme="minorHAnsi" w:eastAsia="Times New Roman" w:hAnsiTheme="minorHAnsi" w:cs="Times New Roman"/>
          <w:color w:val="auto"/>
          <w:sz w:val="22"/>
          <w:lang w:eastAsia="ar-SA"/>
        </w:rPr>
        <w:t>maar van alle groepsleden wordt verwacht dat ook zij hiervoor mede verantwoordelijk zijn, samen met de groepsbegeleider dus.</w:t>
      </w:r>
    </w:p>
    <w:p w:rsidR="00F936A5" w:rsidRPr="00F936A5" w:rsidRDefault="00F936A5" w:rsidP="00F936A5">
      <w:pPr>
        <w:numPr>
          <w:ilvl w:val="0"/>
          <w:numId w:val="1"/>
        </w:numPr>
        <w:tabs>
          <w:tab w:val="left" w:pos="680"/>
        </w:tabs>
        <w:suppressAutoHyphens/>
        <w:spacing w:line="260" w:lineRule="exact"/>
        <w:rPr>
          <w:rFonts w:asciiTheme="minorHAnsi" w:eastAsia="Times New Roman" w:hAnsiTheme="minorHAnsi" w:cs="Times New Roman"/>
          <w:color w:val="auto"/>
          <w:sz w:val="22"/>
          <w:lang w:eastAsia="ar-SA"/>
        </w:rPr>
      </w:pPr>
      <w:r w:rsidRPr="00F936A5">
        <w:rPr>
          <w:rFonts w:asciiTheme="minorHAnsi" w:eastAsia="Times New Roman" w:hAnsiTheme="minorHAnsi" w:cs="Times New Roman"/>
          <w:color w:val="auto"/>
          <w:sz w:val="22"/>
          <w:lang w:eastAsia="ar-SA"/>
        </w:rPr>
        <w:t>Iedereen heeft recht op gelijke of voldoende aandacht. Sommigen moeten extra worden uitgenodigd of doorgevraagd, kwestie van leren kennen</w:t>
      </w:r>
    </w:p>
    <w:p w:rsidR="00F936A5" w:rsidRPr="00F936A5" w:rsidRDefault="00F936A5" w:rsidP="00F936A5">
      <w:pPr>
        <w:numPr>
          <w:ilvl w:val="0"/>
          <w:numId w:val="1"/>
        </w:numPr>
        <w:tabs>
          <w:tab w:val="left" w:pos="680"/>
        </w:tabs>
        <w:suppressAutoHyphens/>
        <w:spacing w:line="260" w:lineRule="exact"/>
        <w:rPr>
          <w:rFonts w:asciiTheme="minorHAnsi" w:eastAsia="Times New Roman" w:hAnsiTheme="minorHAnsi" w:cs="Times New Roman"/>
          <w:color w:val="auto"/>
          <w:sz w:val="22"/>
          <w:lang w:eastAsia="ar-SA"/>
        </w:rPr>
      </w:pPr>
      <w:r w:rsidRPr="00F936A5">
        <w:rPr>
          <w:rFonts w:asciiTheme="minorHAnsi" w:eastAsia="Times New Roman" w:hAnsiTheme="minorHAnsi" w:cs="Times New Roman"/>
          <w:color w:val="auto"/>
          <w:sz w:val="22"/>
          <w:lang w:eastAsia="ar-SA"/>
        </w:rPr>
        <w:t>Als er iemand bijvoorbeeld te veel praat of klaagt moet iedereen daar rustig iets over kunnen zeggen, zonder dat dit als persoonlijke kritiek wordt opgepakt</w:t>
      </w:r>
    </w:p>
    <w:p w:rsidR="00F936A5" w:rsidRPr="00F936A5" w:rsidRDefault="00F936A5" w:rsidP="00F936A5">
      <w:pPr>
        <w:numPr>
          <w:ilvl w:val="0"/>
          <w:numId w:val="1"/>
        </w:numPr>
        <w:tabs>
          <w:tab w:val="left" w:pos="680"/>
        </w:tabs>
        <w:suppressAutoHyphens/>
        <w:spacing w:line="260" w:lineRule="exact"/>
        <w:rPr>
          <w:rFonts w:asciiTheme="minorHAnsi" w:eastAsia="Times New Roman" w:hAnsiTheme="minorHAnsi" w:cs="Times New Roman"/>
          <w:color w:val="auto"/>
          <w:sz w:val="22"/>
          <w:lang w:eastAsia="ar-SA"/>
        </w:rPr>
      </w:pPr>
      <w:r w:rsidRPr="00F936A5">
        <w:rPr>
          <w:rFonts w:asciiTheme="minorHAnsi" w:eastAsia="Times New Roman" w:hAnsiTheme="minorHAnsi" w:cs="Times New Roman"/>
          <w:color w:val="auto"/>
          <w:sz w:val="22"/>
          <w:lang w:eastAsia="ar-SA"/>
        </w:rPr>
        <w:t>Iedere deelnemer draagt evenveel verantwoordelijkheid voor de groep en aan de zorg voor elkaar</w:t>
      </w:r>
    </w:p>
    <w:p w:rsidR="00F936A5" w:rsidRPr="00F936A5" w:rsidRDefault="00F936A5" w:rsidP="00F936A5">
      <w:pPr>
        <w:numPr>
          <w:ilvl w:val="0"/>
          <w:numId w:val="1"/>
        </w:numPr>
        <w:tabs>
          <w:tab w:val="left" w:pos="680"/>
        </w:tabs>
        <w:suppressAutoHyphens/>
        <w:spacing w:line="260" w:lineRule="exact"/>
        <w:rPr>
          <w:rFonts w:asciiTheme="minorHAnsi" w:eastAsia="Times New Roman" w:hAnsiTheme="minorHAnsi" w:cs="Times New Roman"/>
          <w:color w:val="auto"/>
          <w:sz w:val="22"/>
          <w:lang w:eastAsia="ar-SA"/>
        </w:rPr>
      </w:pPr>
      <w:r w:rsidRPr="00F936A5">
        <w:rPr>
          <w:rFonts w:asciiTheme="minorHAnsi" w:eastAsia="Times New Roman" w:hAnsiTheme="minorHAnsi" w:cs="Times New Roman"/>
          <w:color w:val="auto"/>
          <w:sz w:val="22"/>
          <w:lang w:eastAsia="ar-SA"/>
        </w:rPr>
        <w:t>Elke bijeenkomst begint met de vraag of iemand een ècht dringend punt heeft zodat hij/zij zeker aan de beurt komt.</w:t>
      </w:r>
    </w:p>
    <w:p w:rsidR="00F936A5" w:rsidRDefault="00F936A5" w:rsidP="00F936A5">
      <w:pPr>
        <w:tabs>
          <w:tab w:val="left" w:pos="680"/>
        </w:tabs>
        <w:suppressAutoHyphens/>
        <w:spacing w:line="260" w:lineRule="exact"/>
        <w:rPr>
          <w:rFonts w:asciiTheme="minorHAnsi" w:eastAsia="Times New Roman" w:hAnsiTheme="minorHAnsi" w:cs="Times New Roman"/>
          <w:sz w:val="22"/>
          <w:lang w:eastAsia="ar-SA"/>
        </w:rPr>
      </w:pPr>
    </w:p>
    <w:p w:rsidR="00F936A5" w:rsidRPr="008C61A2" w:rsidRDefault="00F936A5" w:rsidP="00F936A5">
      <w:pPr>
        <w:autoSpaceDE w:val="0"/>
        <w:autoSpaceDN w:val="0"/>
        <w:adjustRightInd w:val="0"/>
        <w:rPr>
          <w:rFonts w:asciiTheme="minorHAnsi" w:eastAsia="Times New Roman" w:hAnsiTheme="minorHAnsi" w:cs="Times New Roman"/>
          <w:sz w:val="22"/>
          <w:lang w:eastAsia="ar-SA"/>
        </w:rPr>
      </w:pPr>
      <w:r w:rsidRPr="008C61A2">
        <w:rPr>
          <w:rFonts w:asciiTheme="minorHAnsi" w:eastAsia="Times New Roman" w:hAnsiTheme="minorHAnsi" w:cs="Arial"/>
          <w:color w:val="000000"/>
          <w:sz w:val="22"/>
          <w:lang w:eastAsia="ar-SA"/>
        </w:rPr>
        <w:t>Mochten er zich ooit vragen, problemen of zelfs onverhoopte conflicten voordoen, neem dan gerust contact op met:</w:t>
      </w:r>
      <w:r w:rsidRPr="008C61A2">
        <w:rPr>
          <w:rFonts w:asciiTheme="minorHAnsi" w:eastAsia="Times New Roman" w:hAnsiTheme="minorHAnsi" w:cs="Arial"/>
          <w:color w:val="FF0000"/>
          <w:sz w:val="22"/>
          <w:lang w:eastAsia="ar-SA"/>
        </w:rPr>
        <w:t xml:space="preserve"> </w:t>
      </w:r>
      <w:r w:rsidRPr="00051E20">
        <w:rPr>
          <w:rFonts w:asciiTheme="minorHAnsi" w:eastAsia="Times New Roman" w:hAnsiTheme="minorHAnsi" w:cs="Arial"/>
          <w:color w:val="0070C0"/>
          <w:sz w:val="22"/>
          <w:lang w:eastAsia="ar-SA"/>
        </w:rPr>
        <w:t>contactadres (evt. onafhankelijk vertrouwenspersoon)</w:t>
      </w:r>
    </w:p>
    <w:p w:rsidR="00F936A5" w:rsidRDefault="00F936A5" w:rsidP="00F936A5">
      <w:pPr>
        <w:rPr>
          <w:rFonts w:asciiTheme="minorHAnsi" w:hAnsiTheme="minorHAnsi"/>
          <w:sz w:val="22"/>
          <w:lang w:eastAsia="ar-SA"/>
        </w:rPr>
      </w:pPr>
    </w:p>
    <w:p w:rsidR="00F936A5" w:rsidRDefault="00F936A5" w:rsidP="00F936A5">
      <w:pPr>
        <w:rPr>
          <w:rFonts w:asciiTheme="minorHAnsi" w:hAnsiTheme="minorHAnsi"/>
          <w:sz w:val="22"/>
          <w:lang w:eastAsia="ar-SA"/>
        </w:rPr>
      </w:pPr>
    </w:p>
    <w:p w:rsidR="00AC559E" w:rsidRPr="00250810" w:rsidRDefault="00F936A5" w:rsidP="00250810">
      <w:pPr>
        <w:ind w:left="708"/>
        <w:rPr>
          <w:rFonts w:asciiTheme="minorHAnsi" w:hAnsiTheme="minorHAnsi"/>
          <w:sz w:val="22"/>
          <w:lang w:eastAsia="ar-SA"/>
        </w:rPr>
      </w:pPr>
      <w:r w:rsidRPr="00E57BB8">
        <w:rPr>
          <w:rFonts w:asciiTheme="minorHAnsi" w:hAnsiTheme="minorHAnsi"/>
          <w:i/>
          <w:color w:val="0070C0"/>
          <w:sz w:val="22"/>
          <w:lang w:eastAsia="ar-SA"/>
        </w:rPr>
        <w:t>Dit voorbeeld groepsafspraken vind je ook op de website zelfregietool.nl als ‘open-wordbestand’</w:t>
      </w:r>
      <w:r>
        <w:rPr>
          <w:rFonts w:asciiTheme="minorHAnsi" w:hAnsiTheme="minorHAnsi"/>
          <w:i/>
          <w:color w:val="0070C0"/>
          <w:sz w:val="22"/>
          <w:lang w:eastAsia="ar-SA"/>
        </w:rPr>
        <w:t>, zodat je het zelf kunt aanpassen.</w:t>
      </w:r>
    </w:p>
    <w:sectPr w:rsidR="00AC559E" w:rsidRPr="00250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tserrat Medium">
    <w:altName w:val="Courier New"/>
    <w:panose1 w:val="00000600000000000000"/>
    <w:charset w:val="00"/>
    <w:family w:val="auto"/>
    <w:pitch w:val="variable"/>
    <w:sig w:usb0="2000020F" w:usb1="00000003" w:usb2="00000000" w:usb3="00000000" w:csb0="00000197" w:csb1="00000000"/>
  </w:font>
  <w:font w:name="Calibri">
    <w:altName w:val="Calibri"/>
    <w:panose1 w:val="020F0502020204030204"/>
    <w:charset w:val="00"/>
    <w:family w:val="swiss"/>
    <w:pitch w:val="variable"/>
    <w:sig w:usb0="E00002FF" w:usb1="4000ACFF" w:usb2="00000001" w:usb3="00000000" w:csb0="0000019F" w:csb1="00000000"/>
  </w:font>
  <w:font w:name="Montserrat">
    <w:altName w:val="Courier New"/>
    <w:panose1 w:val="00000800000000000000"/>
    <w:charset w:val="00"/>
    <w:family w:val="auto"/>
    <w:pitch w:val="variable"/>
    <w:sig w:usb0="2000020F" w:usb1="00000003" w:usb2="00000000" w:usb3="00000000" w:csb0="00000197" w:csb1="00000000"/>
  </w:font>
  <w:font w:name="Arial">
    <w:altName w:val="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1F6F"/>
    <w:multiLevelType w:val="hybridMultilevel"/>
    <w:tmpl w:val="36C8FC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AE00A2"/>
    <w:multiLevelType w:val="hybridMultilevel"/>
    <w:tmpl w:val="10DE76A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CC0B01"/>
    <w:multiLevelType w:val="hybridMultilevel"/>
    <w:tmpl w:val="BC0A588E"/>
    <w:name w:val="WW8Num13"/>
    <w:lvl w:ilvl="0" w:tplc="0FEAD1E2">
      <w:start w:val="1"/>
      <w:numFmt w:val="bullet"/>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EC15B9"/>
    <w:multiLevelType w:val="hybridMultilevel"/>
    <w:tmpl w:val="475294A4"/>
    <w:lvl w:ilvl="0" w:tplc="72F0DC8A">
      <w:start w:val="8"/>
      <w:numFmt w:val="decimal"/>
      <w:lvlText w:val="%1."/>
      <w:lvlJc w:val="left"/>
      <w:pPr>
        <w:ind w:left="1068" w:hanging="360"/>
      </w:pPr>
      <w:rPr>
        <w:rFonts w:asciiTheme="majorHAnsi" w:eastAsiaTheme="majorEastAsia" w:hAnsiTheme="majorHAnsi" w:cstheme="majorBidi" w:hint="default"/>
        <w:i w:val="0"/>
        <w:color w:val="FF0000"/>
        <w:sz w:val="24"/>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5D070D56"/>
    <w:multiLevelType w:val="hybridMultilevel"/>
    <w:tmpl w:val="7766E11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A5"/>
    <w:rsid w:val="000F34DF"/>
    <w:rsid w:val="00250810"/>
    <w:rsid w:val="00307871"/>
    <w:rsid w:val="003B03F5"/>
    <w:rsid w:val="00422B74"/>
    <w:rsid w:val="00471940"/>
    <w:rsid w:val="00511085"/>
    <w:rsid w:val="00521287"/>
    <w:rsid w:val="00646E76"/>
    <w:rsid w:val="00731094"/>
    <w:rsid w:val="00752F4E"/>
    <w:rsid w:val="00770F36"/>
    <w:rsid w:val="008C69A8"/>
    <w:rsid w:val="00A12A76"/>
    <w:rsid w:val="00AC559E"/>
    <w:rsid w:val="00BF6F87"/>
    <w:rsid w:val="00F936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962B"/>
  <w15:chartTrackingRefBased/>
  <w15:docId w15:val="{F80007F6-EA0B-4940-99D0-295C2179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Medium" w:eastAsiaTheme="minorHAnsi" w:hAnsi="Montserrat Medium" w:cstheme="minorBidi"/>
        <w:color w:val="001489"/>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6E76"/>
    <w:rPr>
      <w:sz w:val="20"/>
    </w:rPr>
  </w:style>
  <w:style w:type="paragraph" w:styleId="Kop1">
    <w:name w:val="heading 1"/>
    <w:basedOn w:val="Standaard"/>
    <w:next w:val="Standaard"/>
    <w:link w:val="Kop1Char"/>
    <w:uiPriority w:val="9"/>
    <w:qFormat/>
    <w:rsid w:val="00521287"/>
    <w:pPr>
      <w:keepNext/>
      <w:keepLines/>
      <w:spacing w:before="300" w:after="300"/>
      <w:outlineLvl w:val="0"/>
    </w:pPr>
    <w:rPr>
      <w:rFonts w:ascii="Montserrat" w:eastAsiaTheme="majorEastAsia" w:hAnsi="Montserrat" w:cstheme="majorBidi"/>
      <w:szCs w:val="32"/>
    </w:rPr>
  </w:style>
  <w:style w:type="paragraph" w:styleId="Kop2">
    <w:name w:val="heading 2"/>
    <w:basedOn w:val="Standaard"/>
    <w:next w:val="Standaard"/>
    <w:link w:val="Kop2Char"/>
    <w:uiPriority w:val="9"/>
    <w:unhideWhenUsed/>
    <w:qFormat/>
    <w:rsid w:val="00F936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F936A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21287"/>
    <w:pPr>
      <w:spacing w:after="750"/>
      <w:contextualSpacing/>
    </w:pPr>
    <w:rPr>
      <w:rFonts w:ascii="Montserrat" w:eastAsiaTheme="majorEastAsia" w:hAnsi="Montserrat" w:cstheme="majorBidi"/>
      <w:b/>
      <w:spacing w:val="-10"/>
      <w:kern w:val="28"/>
      <w:sz w:val="60"/>
      <w:szCs w:val="56"/>
    </w:rPr>
  </w:style>
  <w:style w:type="character" w:customStyle="1" w:styleId="TitelChar">
    <w:name w:val="Titel Char"/>
    <w:basedOn w:val="Standaardalinea-lettertype"/>
    <w:link w:val="Titel"/>
    <w:uiPriority w:val="10"/>
    <w:rsid w:val="00521287"/>
    <w:rPr>
      <w:rFonts w:ascii="Montserrat" w:eastAsiaTheme="majorEastAsia" w:hAnsi="Montserrat" w:cstheme="majorBidi"/>
      <w:b/>
      <w:spacing w:val="-10"/>
      <w:kern w:val="28"/>
      <w:sz w:val="60"/>
      <w:szCs w:val="56"/>
    </w:rPr>
  </w:style>
  <w:style w:type="paragraph" w:styleId="Ondertitel">
    <w:name w:val="Subtitle"/>
    <w:basedOn w:val="Standaard"/>
    <w:next w:val="Standaard"/>
    <w:link w:val="OndertitelChar"/>
    <w:uiPriority w:val="11"/>
    <w:qFormat/>
    <w:rsid w:val="00521287"/>
    <w:pPr>
      <w:numPr>
        <w:ilvl w:val="1"/>
      </w:numPr>
      <w:spacing w:after="375"/>
    </w:pPr>
    <w:rPr>
      <w:rFonts w:ascii="Montserrat" w:eastAsiaTheme="minorEastAsia" w:hAnsi="Montserrat"/>
      <w:b/>
      <w:spacing w:val="15"/>
      <w:sz w:val="30"/>
      <w:szCs w:val="22"/>
    </w:rPr>
  </w:style>
  <w:style w:type="character" w:customStyle="1" w:styleId="OndertitelChar">
    <w:name w:val="Ondertitel Char"/>
    <w:basedOn w:val="Standaardalinea-lettertype"/>
    <w:link w:val="Ondertitel"/>
    <w:uiPriority w:val="11"/>
    <w:rsid w:val="00521287"/>
    <w:rPr>
      <w:rFonts w:ascii="Montserrat" w:eastAsiaTheme="minorEastAsia" w:hAnsi="Montserrat"/>
      <w:b/>
      <w:spacing w:val="15"/>
      <w:sz w:val="30"/>
      <w:szCs w:val="22"/>
    </w:rPr>
  </w:style>
  <w:style w:type="character" w:customStyle="1" w:styleId="Kop1Char">
    <w:name w:val="Kop 1 Char"/>
    <w:basedOn w:val="Standaardalinea-lettertype"/>
    <w:link w:val="Kop1"/>
    <w:uiPriority w:val="9"/>
    <w:rsid w:val="00521287"/>
    <w:rPr>
      <w:rFonts w:ascii="Montserrat" w:eastAsiaTheme="majorEastAsia" w:hAnsi="Montserrat" w:cstheme="majorBidi"/>
      <w:sz w:val="20"/>
      <w:szCs w:val="32"/>
    </w:rPr>
  </w:style>
  <w:style w:type="character" w:styleId="Subtielebenadrukking">
    <w:name w:val="Subtle Emphasis"/>
    <w:basedOn w:val="Standaardalinea-lettertype"/>
    <w:uiPriority w:val="19"/>
    <w:qFormat/>
    <w:rsid w:val="00752F4E"/>
    <w:rPr>
      <w:rFonts w:ascii="Montserrat" w:hAnsi="Montserrat"/>
      <w:i/>
      <w:iCs/>
      <w:color w:val="001489"/>
      <w:sz w:val="20"/>
    </w:rPr>
  </w:style>
  <w:style w:type="character" w:customStyle="1" w:styleId="Kop2Char">
    <w:name w:val="Kop 2 Char"/>
    <w:basedOn w:val="Standaardalinea-lettertype"/>
    <w:link w:val="Kop2"/>
    <w:uiPriority w:val="9"/>
    <w:rsid w:val="00F936A5"/>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F936A5"/>
    <w:rPr>
      <w:rFonts w:asciiTheme="majorHAnsi" w:eastAsiaTheme="majorEastAsia" w:hAnsiTheme="majorHAnsi" w:cstheme="majorBidi"/>
      <w:color w:val="243F60" w:themeColor="accent1" w:themeShade="7F"/>
      <w:sz w:val="24"/>
      <w:szCs w:val="24"/>
    </w:rPr>
  </w:style>
  <w:style w:type="paragraph" w:styleId="Geenafstand">
    <w:name w:val="No Spacing"/>
    <w:uiPriority w:val="1"/>
    <w:qFormat/>
    <w:rsid w:val="00F936A5"/>
    <w:rPr>
      <w:rFonts w:ascii="Arial" w:hAnsi="Arial"/>
      <w:color w:val="auto"/>
      <w:sz w:val="20"/>
      <w:szCs w:val="22"/>
    </w:rPr>
  </w:style>
  <w:style w:type="paragraph" w:styleId="Lijstalinea">
    <w:name w:val="List Paragraph"/>
    <w:basedOn w:val="Standaard"/>
    <w:uiPriority w:val="34"/>
    <w:qFormat/>
    <w:rsid w:val="00F936A5"/>
    <w:pPr>
      <w:ind w:left="720"/>
      <w:contextualSpacing/>
    </w:pPr>
    <w:rPr>
      <w:rFonts w:ascii="Arial" w:hAnsi="Arial"/>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771</Words>
  <Characters>4243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True</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Venhuis</dc:creator>
  <cp:keywords/>
  <dc:description/>
  <cp:lastModifiedBy>Wim Venhuis</cp:lastModifiedBy>
  <cp:revision>3</cp:revision>
  <dcterms:created xsi:type="dcterms:W3CDTF">2021-03-07T12:14:00Z</dcterms:created>
  <dcterms:modified xsi:type="dcterms:W3CDTF">2021-03-07T12:31:00Z</dcterms:modified>
</cp:coreProperties>
</file>